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1-1</w:t>
      </w: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</w:t>
      </w:r>
    </w:p>
    <w:p>
      <w:pPr>
        <w:snapToGrid w:val="0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20</w:t>
      </w: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21</w:t>
      </w:r>
      <w:r>
        <w:rPr>
          <w:rFonts w:hint="eastAsia" w:ascii="方正小标宋简体" w:eastAsia="方正小标宋简体"/>
          <w:color w:val="auto"/>
          <w:sz w:val="44"/>
          <w:szCs w:val="44"/>
        </w:rPr>
        <w:t>年</w:t>
      </w:r>
      <w:r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  <w:t>长垣市</w:t>
      </w:r>
      <w:r>
        <w:rPr>
          <w:rFonts w:hint="eastAsia" w:ascii="方正小标宋简体" w:eastAsia="方正小标宋简体"/>
          <w:color w:val="auto"/>
          <w:sz w:val="44"/>
          <w:szCs w:val="44"/>
        </w:rPr>
        <w:t>职业教育教学改革</w:t>
      </w:r>
      <w:r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  <w:t>研究与实践</w:t>
      </w:r>
      <w:r>
        <w:rPr>
          <w:rFonts w:hint="eastAsia" w:ascii="方正小标宋简体" w:eastAsia="方正小标宋简体"/>
          <w:color w:val="auto"/>
          <w:sz w:val="44"/>
          <w:szCs w:val="44"/>
        </w:rPr>
        <w:t>项目立项申请评审书A表</w:t>
      </w:r>
    </w:p>
    <w:p>
      <w:pPr>
        <w:jc w:val="center"/>
        <w:rPr>
          <w:rFonts w:hint="eastAsia" w:ascii="方正小标宋简体" w:eastAsia="方正小标宋简体"/>
          <w:color w:val="auto"/>
        </w:rPr>
      </w:pPr>
    </w:p>
    <w:p>
      <w:pPr>
        <w:adjustRightInd w:val="0"/>
        <w:spacing w:line="360" w:lineRule="auto"/>
        <w:ind w:firstLine="976" w:firstLineChars="465"/>
        <w:rPr>
          <w:rFonts w:hint="eastAsia" w:ascii="黑体" w:eastAsia="黑体"/>
          <w:color w:val="auto"/>
        </w:rPr>
      </w:pPr>
    </w:p>
    <w:p>
      <w:pPr>
        <w:adjustRightInd w:val="0"/>
        <w:spacing w:line="360" w:lineRule="auto"/>
        <w:ind w:firstLine="976" w:firstLineChars="465"/>
        <w:rPr>
          <w:rFonts w:hint="eastAsia" w:ascii="黑体" w:eastAsia="黑体"/>
          <w:color w:val="auto"/>
        </w:rPr>
      </w:pPr>
    </w:p>
    <w:p>
      <w:pPr>
        <w:adjustRightInd w:val="0"/>
        <w:spacing w:line="360" w:lineRule="auto"/>
        <w:ind w:firstLine="976" w:firstLineChars="465"/>
        <w:rPr>
          <w:rFonts w:hint="eastAsia" w:ascii="黑体" w:eastAsia="黑体"/>
          <w:color w:val="auto"/>
        </w:rPr>
      </w:pPr>
    </w:p>
    <w:p>
      <w:pPr>
        <w:keepNext w:val="0"/>
        <w:keepLines w:val="0"/>
        <w:pageBreakBefore w:val="0"/>
        <w:widowControl w:val="0"/>
        <w:tabs>
          <w:tab w:val="center" w:pos="5057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720" w:lineRule="auto"/>
        <w:ind w:firstLine="1395" w:firstLineChars="465"/>
        <w:textAlignment w:val="auto"/>
        <w:rPr>
          <w:rFonts w:hint="eastAsia" w:ascii="黑体" w:eastAsia="黑体"/>
          <w:color w:val="auto"/>
          <w:sz w:val="30"/>
          <w:szCs w:val="30"/>
          <w:u w:val="single"/>
        </w:rPr>
      </w:pPr>
      <w:r>
        <w:rPr>
          <w:rFonts w:hint="eastAsia" w:ascii="黑体" w:eastAsia="黑体"/>
          <w:color w:val="auto"/>
          <w:sz w:val="30"/>
          <w:szCs w:val="30"/>
        </w:rPr>
        <w:t>项目名称：</w:t>
      </w:r>
      <w:r>
        <w:rPr>
          <w:rFonts w:hint="eastAsia" w:ascii="黑体" w:eastAsia="黑体"/>
          <w:color w:val="auto"/>
          <w:sz w:val="30"/>
          <w:szCs w:val="30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tabs>
          <w:tab w:val="left" w:pos="1683"/>
          <w:tab w:val="left" w:pos="198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720" w:lineRule="auto"/>
        <w:ind w:firstLine="1395" w:firstLineChars="465"/>
        <w:textAlignment w:val="auto"/>
        <w:rPr>
          <w:rFonts w:hint="eastAsia" w:ascii="黑体" w:eastAsia="黑体"/>
          <w:color w:val="auto"/>
          <w:sz w:val="30"/>
          <w:szCs w:val="30"/>
          <w:u w:val="single"/>
        </w:rPr>
      </w:pPr>
      <w:r>
        <w:rPr>
          <w:rFonts w:hint="eastAsia" w:ascii="黑体" w:eastAsia="黑体"/>
          <w:color w:val="auto"/>
          <w:sz w:val="30"/>
          <w:szCs w:val="30"/>
        </w:rPr>
        <w:t>申 请 人：</w:t>
      </w:r>
      <w:r>
        <w:rPr>
          <w:rFonts w:hint="eastAsia" w:ascii="黑体" w:eastAsia="黑体"/>
          <w:color w:val="auto"/>
          <w:sz w:val="30"/>
          <w:szCs w:val="30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720" w:lineRule="auto"/>
        <w:ind w:firstLine="1395" w:firstLineChars="465"/>
        <w:textAlignment w:val="auto"/>
        <w:rPr>
          <w:rFonts w:hint="eastAsia" w:ascii="黑体" w:eastAsia="黑体"/>
          <w:color w:val="auto"/>
          <w:sz w:val="30"/>
          <w:szCs w:val="30"/>
          <w:u w:val="single"/>
        </w:rPr>
      </w:pPr>
      <w:r>
        <w:rPr>
          <w:rFonts w:hint="eastAsia" w:ascii="黑体" w:eastAsia="黑体"/>
          <w:color w:val="auto"/>
          <w:sz w:val="30"/>
          <w:szCs w:val="30"/>
        </w:rPr>
        <w:t>所在单位：（盖章）</w:t>
      </w:r>
      <w:r>
        <w:rPr>
          <w:rFonts w:hint="eastAsia" w:ascii="黑体" w:eastAsia="黑体"/>
          <w:color w:val="auto"/>
          <w:sz w:val="30"/>
          <w:szCs w:val="30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tabs>
          <w:tab w:val="left" w:pos="198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720" w:lineRule="auto"/>
        <w:ind w:firstLine="1395" w:firstLineChars="465"/>
        <w:textAlignment w:val="auto"/>
        <w:rPr>
          <w:rFonts w:hint="eastAsia"/>
          <w:color w:val="auto"/>
          <w:sz w:val="30"/>
          <w:szCs w:val="30"/>
          <w:u w:val="single"/>
        </w:rPr>
      </w:pPr>
      <w:r>
        <w:rPr>
          <w:rFonts w:hint="eastAsia" w:ascii="黑体" w:eastAsia="黑体"/>
          <w:color w:val="auto"/>
          <w:sz w:val="30"/>
          <w:szCs w:val="30"/>
        </w:rPr>
        <w:t>申报日期：</w:t>
      </w:r>
      <w:r>
        <w:rPr>
          <w:rFonts w:hint="eastAsia" w:ascii="黑体" w:eastAsia="黑体"/>
          <w:color w:val="auto"/>
          <w:sz w:val="30"/>
          <w:szCs w:val="30"/>
          <w:u w:val="single"/>
        </w:rPr>
        <w:t xml:space="preserve">                            </w:t>
      </w:r>
    </w:p>
    <w:p>
      <w:pPr>
        <w:adjustRightInd w:val="0"/>
        <w:snapToGrid w:val="0"/>
        <w:spacing w:line="480" w:lineRule="auto"/>
        <w:rPr>
          <w:rFonts w:hint="eastAsia"/>
          <w:color w:val="auto"/>
          <w:u w:val="single"/>
        </w:rPr>
      </w:pPr>
    </w:p>
    <w:p>
      <w:pPr>
        <w:adjustRightInd w:val="0"/>
        <w:snapToGrid w:val="0"/>
        <w:spacing w:line="480" w:lineRule="auto"/>
        <w:rPr>
          <w:rFonts w:hint="eastAsia"/>
          <w:color w:val="auto"/>
          <w:u w:val="single"/>
        </w:rPr>
      </w:pPr>
    </w:p>
    <w:p>
      <w:pPr>
        <w:adjustRightInd w:val="0"/>
        <w:snapToGrid w:val="0"/>
        <w:spacing w:line="480" w:lineRule="auto"/>
        <w:rPr>
          <w:rFonts w:hint="eastAsia"/>
          <w:color w:val="auto"/>
          <w:u w:val="single"/>
        </w:rPr>
      </w:pPr>
    </w:p>
    <w:p>
      <w:pPr>
        <w:adjustRightInd w:val="0"/>
        <w:snapToGrid w:val="0"/>
        <w:spacing w:line="480" w:lineRule="auto"/>
        <w:rPr>
          <w:rFonts w:hint="eastAsia"/>
          <w:color w:val="auto"/>
          <w:u w:val="single"/>
        </w:rPr>
      </w:pPr>
    </w:p>
    <w:p>
      <w:pPr>
        <w:adjustRightInd w:val="0"/>
        <w:snapToGrid w:val="0"/>
        <w:spacing w:line="480" w:lineRule="auto"/>
        <w:rPr>
          <w:rFonts w:hint="eastAsia"/>
          <w:color w:val="auto"/>
          <w:u w:val="single"/>
        </w:rPr>
      </w:pPr>
    </w:p>
    <w:p>
      <w:pPr>
        <w:adjustRightInd w:val="0"/>
        <w:jc w:val="center"/>
        <w:rPr>
          <w:rFonts w:hint="eastAsia" w:ascii="黑体" w:hAnsi="宋体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宋体" w:eastAsia="黑体"/>
          <w:color w:val="auto"/>
          <w:sz w:val="32"/>
          <w:szCs w:val="32"/>
          <w:lang w:eastAsia="zh-CN"/>
        </w:rPr>
        <w:t>长垣市教育体育局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3"/>
        <w:tblW w:w="8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74" w:type="dxa"/>
          <w:bottom w:w="0" w:type="dxa"/>
          <w:right w:w="74" w:type="dxa"/>
        </w:tblCellMar>
      </w:tblPr>
      <w:tblGrid>
        <w:gridCol w:w="964"/>
        <w:gridCol w:w="464"/>
        <w:gridCol w:w="605"/>
        <w:gridCol w:w="684"/>
        <w:gridCol w:w="207"/>
        <w:gridCol w:w="1203"/>
        <w:gridCol w:w="86"/>
        <w:gridCol w:w="1484"/>
        <w:gridCol w:w="7"/>
        <w:gridCol w:w="561"/>
        <w:gridCol w:w="889"/>
        <w:gridCol w:w="180"/>
        <w:gridCol w:w="1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74" w:type="dxa"/>
            <w:bottom w:w="0" w:type="dxa"/>
            <w:right w:w="74" w:type="dxa"/>
          </w:tblCellMar>
        </w:tblPrEx>
        <w:trPr>
          <w:cantSplit/>
          <w:trHeight w:val="1003" w:hRule="atLeast"/>
          <w:jc w:val="center"/>
        </w:trPr>
        <w:tc>
          <w:tcPr>
            <w:tcW w:w="8680" w:type="dxa"/>
            <w:gridSpan w:val="13"/>
            <w:shd w:val="clear" w:color="auto" w:fill="FFFFFF"/>
            <w:noWrap w:val="0"/>
            <w:vAlign w:val="center"/>
          </w:tcPr>
          <w:p>
            <w:pPr>
              <w:rPr>
                <w:rFonts w:hint="eastAsia" w:ascii="黑体" w:hAnsi="宋体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eastAsia="黑体"/>
                <w:color w:val="auto"/>
                <w:sz w:val="28"/>
                <w:szCs w:val="28"/>
              </w:rPr>
              <w:t>一、</w:t>
            </w: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申请人信息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4" w:type="dxa"/>
            <w:bottom w:w="0" w:type="dxa"/>
            <w:right w:w="74" w:type="dxa"/>
          </w:tblCellMar>
        </w:tblPrEx>
        <w:trPr>
          <w:cantSplit/>
          <w:trHeight w:val="1003" w:hRule="atLeast"/>
          <w:jc w:val="center"/>
        </w:trPr>
        <w:tc>
          <w:tcPr>
            <w:tcW w:w="1428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姓 名</w:t>
            </w:r>
          </w:p>
        </w:tc>
        <w:tc>
          <w:tcPr>
            <w:tcW w:w="1289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性 别</w:t>
            </w:r>
          </w:p>
        </w:tc>
        <w:tc>
          <w:tcPr>
            <w:tcW w:w="1491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526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4" w:type="dxa"/>
            <w:bottom w:w="0" w:type="dxa"/>
            <w:right w:w="74" w:type="dxa"/>
          </w:tblCellMar>
        </w:tblPrEx>
        <w:trPr>
          <w:cantSplit/>
          <w:trHeight w:val="1003" w:hRule="atLeast"/>
          <w:jc w:val="center"/>
        </w:trPr>
        <w:tc>
          <w:tcPr>
            <w:tcW w:w="1428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职 称</w:t>
            </w:r>
          </w:p>
        </w:tc>
        <w:tc>
          <w:tcPr>
            <w:tcW w:w="1289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980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2983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4" w:type="dxa"/>
            <w:bottom w:w="0" w:type="dxa"/>
            <w:right w:w="74" w:type="dxa"/>
          </w:tblCellMar>
        </w:tblPrEx>
        <w:trPr>
          <w:cantSplit/>
          <w:trHeight w:val="1003" w:hRule="atLeast"/>
          <w:jc w:val="center"/>
        </w:trPr>
        <w:tc>
          <w:tcPr>
            <w:tcW w:w="1428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职 务</w:t>
            </w:r>
          </w:p>
        </w:tc>
        <w:tc>
          <w:tcPr>
            <w:tcW w:w="1289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最后学历</w:t>
            </w:r>
          </w:p>
        </w:tc>
        <w:tc>
          <w:tcPr>
            <w:tcW w:w="1491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最后学位</w:t>
            </w:r>
          </w:p>
        </w:tc>
        <w:tc>
          <w:tcPr>
            <w:tcW w:w="1526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4" w:type="dxa"/>
            <w:bottom w:w="0" w:type="dxa"/>
            <w:right w:w="74" w:type="dxa"/>
          </w:tblCellMar>
        </w:tblPrEx>
        <w:trPr>
          <w:cantSplit/>
          <w:trHeight w:val="754" w:hRule="atLeast"/>
          <w:jc w:val="center"/>
        </w:trPr>
        <w:tc>
          <w:tcPr>
            <w:tcW w:w="1428" w:type="dxa"/>
            <w:gridSpan w:val="2"/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研究专长</w:t>
            </w:r>
          </w:p>
        </w:tc>
        <w:tc>
          <w:tcPr>
            <w:tcW w:w="2785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976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  <w:jc w:val="center"/>
        </w:trPr>
        <w:tc>
          <w:tcPr>
            <w:tcW w:w="8680" w:type="dxa"/>
            <w:gridSpan w:val="13"/>
            <w:shd w:val="clear" w:color="auto" w:fill="auto"/>
            <w:noWrap w:val="0"/>
            <w:vAlign w:val="center"/>
          </w:tcPr>
          <w:p>
            <w:pPr>
              <w:ind w:firstLine="105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二、项目组主要成员情况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  <w:jc w:val="center"/>
        </w:trPr>
        <w:tc>
          <w:tcPr>
            <w:tcW w:w="96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姓 名</w:t>
            </w: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891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职务或职称</w:t>
            </w:r>
          </w:p>
        </w:tc>
        <w:tc>
          <w:tcPr>
            <w:tcW w:w="1203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研究专长</w:t>
            </w:r>
          </w:p>
        </w:tc>
        <w:tc>
          <w:tcPr>
            <w:tcW w:w="2138" w:type="dxa"/>
            <w:gridSpan w:val="4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学位</w:t>
            </w:r>
          </w:p>
        </w:tc>
        <w:tc>
          <w:tcPr>
            <w:tcW w:w="134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  <w:jc w:val="center"/>
        </w:trPr>
        <w:tc>
          <w:tcPr>
            <w:tcW w:w="96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203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2138" w:type="dxa"/>
            <w:gridSpan w:val="4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atLeast"/>
          <w:jc w:val="center"/>
        </w:trPr>
        <w:tc>
          <w:tcPr>
            <w:tcW w:w="96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203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2138" w:type="dxa"/>
            <w:gridSpan w:val="4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 w:hRule="atLeast"/>
          <w:jc w:val="center"/>
        </w:trPr>
        <w:tc>
          <w:tcPr>
            <w:tcW w:w="96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203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2138" w:type="dxa"/>
            <w:gridSpan w:val="4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96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203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2138" w:type="dxa"/>
            <w:gridSpan w:val="4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96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203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2138" w:type="dxa"/>
            <w:gridSpan w:val="4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  <w:jc w:val="center"/>
        </w:trPr>
        <w:tc>
          <w:tcPr>
            <w:tcW w:w="96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203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2138" w:type="dxa"/>
            <w:gridSpan w:val="4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br w:type="page"/>
      </w:r>
    </w:p>
    <w:tbl>
      <w:tblPr>
        <w:tblStyle w:val="3"/>
        <w:tblW w:w="87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8744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黑体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eastAsia="黑体"/>
                <w:color w:val="auto"/>
                <w:sz w:val="28"/>
                <w:szCs w:val="28"/>
              </w:rPr>
              <w:t>三、项目承诺书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atLeast"/>
          <w:jc w:val="center"/>
        </w:trPr>
        <w:tc>
          <w:tcPr>
            <w:tcW w:w="8744" w:type="dxa"/>
            <w:shd w:val="clear" w:color="auto" w:fill="auto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left="105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right="68" w:firstLine="529" w:firstLineChars="18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本人保证项目申请书填报内容真实，不存在任何知识产权问题。若获准立项，本人将严格按照本表填写内容，按时完成研究计划，按要求及时报送结项等相关材料。遵守省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、市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有关职业教育教学改革项目管理的各项规定，如有违反，本人将承担相关责任。</w:t>
            </w:r>
          </w:p>
          <w:p>
            <w:pPr>
              <w:spacing w:line="420" w:lineRule="exact"/>
              <w:ind w:right="68" w:firstLine="547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right="68" w:firstLine="547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right="68" w:firstLine="547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right="68" w:firstLine="547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right="68" w:firstLine="547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right="68" w:firstLine="3858" w:firstLineChars="1378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申请人（签章）：</w:t>
            </w:r>
          </w:p>
          <w:p>
            <w:pPr>
              <w:spacing w:line="460" w:lineRule="exact"/>
              <w:ind w:firstLine="6010"/>
              <w:jc w:val="left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   月   日</w:t>
            </w:r>
            <w:r>
              <w:rPr>
                <w:color w:val="auto"/>
                <w:sz w:val="28"/>
                <w:szCs w:val="28"/>
              </w:rPr>
              <w:t xml:space="preserve"> </w:t>
            </w:r>
          </w:p>
          <w:p>
            <w:pPr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8744" w:type="dxa"/>
            <w:shd w:val="clear" w:color="auto" w:fill="auto"/>
            <w:noWrap w:val="0"/>
            <w:vAlign w:val="center"/>
          </w:tcPr>
          <w:p>
            <w:pPr>
              <w:widowControl w:val="0"/>
              <w:adjustRightInd w:val="0"/>
              <w:jc w:val="both"/>
              <w:textAlignment w:val="baseline"/>
              <w:rPr>
                <w:rFonts w:hint="eastAsia" w:ascii="黑体" w:hAnsi="Times New Roman" w:eastAsia="黑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 w:cs="Times New Roman"/>
                <w:color w:val="auto"/>
                <w:kern w:val="2"/>
                <w:sz w:val="28"/>
                <w:szCs w:val="28"/>
                <w:lang w:val="en-US" w:eastAsia="zh-CN"/>
              </w:rPr>
              <w:t>四、申请人所在单位审核意见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44" w:type="dxa"/>
            <w:shd w:val="clear" w:color="auto" w:fill="auto"/>
            <w:noWrap w:val="0"/>
            <w:vAlign w:val="center"/>
          </w:tcPr>
          <w:p>
            <w:pPr>
              <w:spacing w:line="420" w:lineRule="exact"/>
              <w:ind w:firstLine="431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firstLine="529" w:firstLineChars="18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经审核，申请书内容属实，同意上报。若获准立项，学校（单位）保证为本课题的研究提供必要的条件，并严格按照省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、市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关于职业教育教学改革项目管理的各项规定对项目的实施进行管理。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firstLine="431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  </w:t>
            </w:r>
          </w:p>
          <w:p>
            <w:pPr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firstLine="431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firstLine="2041" w:firstLineChars="72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盖章：        负责人签字：       </w:t>
            </w:r>
          </w:p>
          <w:p>
            <w:pPr>
              <w:spacing w:line="420" w:lineRule="exact"/>
              <w:ind w:firstLine="431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firstLine="431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                              年   月   日 </w:t>
            </w:r>
          </w:p>
          <w:p>
            <w:pPr>
              <w:spacing w:line="420" w:lineRule="exact"/>
              <w:ind w:firstLine="431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8744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黑体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eastAsia="黑体"/>
                <w:color w:val="auto"/>
                <w:sz w:val="28"/>
                <w:szCs w:val="28"/>
              </w:rPr>
              <w:t>五、</w:t>
            </w:r>
            <w:r>
              <w:rPr>
                <w:rFonts w:hint="eastAsia" w:ascii="黑体" w:hAnsi="宋体" w:eastAsia="黑体"/>
                <w:color w:val="auto"/>
                <w:sz w:val="28"/>
                <w:szCs w:val="28"/>
                <w:lang w:eastAsia="zh-CN"/>
              </w:rPr>
              <w:t>市教育体育局</w:t>
            </w:r>
            <w:r>
              <w:rPr>
                <w:rFonts w:hint="eastAsia" w:ascii="黑体" w:eastAsia="黑体"/>
                <w:color w:val="auto"/>
                <w:sz w:val="28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atLeast"/>
          <w:jc w:val="center"/>
        </w:trPr>
        <w:tc>
          <w:tcPr>
            <w:tcW w:w="8744" w:type="dxa"/>
            <w:shd w:val="clear" w:color="auto" w:fill="auto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left="105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  <w:t>　</w:t>
            </w: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adjustRightInd w:val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>
            <w:pPr>
              <w:spacing w:line="420" w:lineRule="exact"/>
              <w:ind w:firstLine="2041" w:firstLineChars="72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盖章：         负责人签字：       </w:t>
            </w:r>
          </w:p>
          <w:p>
            <w:pPr>
              <w:spacing w:line="420" w:lineRule="exact"/>
              <w:ind w:firstLine="431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ind w:firstLine="431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                               年  月  日</w:t>
            </w:r>
          </w:p>
          <w:p>
            <w:pPr>
              <w:rPr>
                <w:rFonts w:hint="eastAsia"/>
                <w:color w:val="auto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A4FA2"/>
    <w:rsid w:val="20FF2A10"/>
    <w:rsid w:val="40EA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jc w:val="left"/>
      <w:textAlignment w:val="baseline"/>
    </w:pPr>
    <w:rPr>
      <w:rFonts w:eastAsia="宋体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2021-06-30T07:44:00Z</dcterms:created>
  <dc:creator> H.A.J</dc:creator>
  <cp:lastModifiedBy> H.A.J</cp:lastModifiedBy>
  <dcterms:modified xsi:type="dcterms:W3CDTF">2021-06-30T07:58:30Z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19E438B78B194B8085F05E34CA1B2F6B</vt:lpwstr>
  </property>
</Properties>
</file>